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Профессия для настоящих мужчин: кто такие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газодымозащитники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и как они помогают Москве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Главный элемент снаряжения этих героев — дыхательный аппарат. Речь идет о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газодымозащитниках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>, которые готовы прийти на помощь москвичам в любую погоду днем и ночью. Рассказываем об особенностях этой профессии.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В одном из столичных пунктов пожарно-спасательной службы раздается звуковой сигнал, похожий на приближающуюся и отдаляющуюся птичью трель. У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есть всего 60 секунд, чтобы надеть снаряжение и занять место в пожарной машине, которая тут же трогается, стоит только захлопн</w:t>
      </w:r>
      <w:r w:rsidRPr="008241C2">
        <w:rPr>
          <w:rFonts w:ascii="Times New Roman" w:hAnsi="Times New Roman" w:cs="Times New Roman"/>
          <w:sz w:val="28"/>
          <w:szCs w:val="28"/>
        </w:rPr>
        <w:t>уть двери. Где-то нужна помощь.</w:t>
      </w:r>
      <w:bookmarkStart w:id="0" w:name="_GoBack"/>
      <w:bookmarkEnd w:id="0"/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В праздничный день, 23 Февраля, знакомимся с представителями одной из самых мужественных профессий —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газодымозащитниками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. Чем занимаются эти пожарные и спасатели и какую технику они используют, корреспонденту mos.ru рассказали начальник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службы столичного Пожарно-спасательного центра Александр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и начальник караула пожарно-спасательног</w:t>
      </w:r>
      <w:r w:rsidRPr="008241C2">
        <w:rPr>
          <w:rFonts w:ascii="Times New Roman" w:hAnsi="Times New Roman" w:cs="Times New Roman"/>
          <w:sz w:val="28"/>
          <w:szCs w:val="28"/>
        </w:rPr>
        <w:t>о отряда № 203 Виталий Куликов.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>Когда дыхательный аппарат — твоя жизнь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Газодымозащитники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— важное звено в пожарно-спасательной службе столицы. Именно они в маске и с дыхательным аппаратом за спиной готовы идти плечом к плечу в огонь, чтобы спасти жизни людей и животных. Сегодня все столичные пожарные и спасатели прошли аттестацию и умеют работать в условиях</w:t>
      </w:r>
      <w:r w:rsidRPr="008241C2">
        <w:rPr>
          <w:rFonts w:ascii="Times New Roman" w:hAnsi="Times New Roman" w:cs="Times New Roman"/>
          <w:sz w:val="28"/>
          <w:szCs w:val="28"/>
        </w:rPr>
        <w:t xml:space="preserve"> непригодной для дыхания среды.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«Все спасатели проходят первоначальную пожарную подготовку. Среди прочего они изучают устройство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газодымозащитного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аппарата, его тактико-технические характеристики, правила техобслуживания и использования. Первое, что делает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на месте пожара, — надевает дыхательный аппарат, а дальше действует по обстановке», </w:t>
      </w:r>
      <w:r w:rsidRPr="008241C2">
        <w:rPr>
          <w:rFonts w:ascii="Times New Roman" w:hAnsi="Times New Roman" w:cs="Times New Roman"/>
          <w:sz w:val="28"/>
          <w:szCs w:val="28"/>
        </w:rPr>
        <w:t xml:space="preserve">— рассказал Александр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>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Он служит пожарным с 1977 года, за его плечами — работа в команде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и преподавание. Александр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стоял у истоков современной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службы, а с 2017 года возглавляет ее. Он продолжает выезжать на вызовы, но уже в качестве наблюдателя и эксперта, чтобы знать, каким навыкам нужно уделить больше вним</w:t>
      </w:r>
      <w:r w:rsidRPr="008241C2">
        <w:rPr>
          <w:rFonts w:ascii="Times New Roman" w:hAnsi="Times New Roman" w:cs="Times New Roman"/>
          <w:sz w:val="28"/>
          <w:szCs w:val="28"/>
        </w:rPr>
        <w:t>ания при подготовке спасателей.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Собеседник mos.ru отмечает, что в распоряжении каждого спасателя два дыхательных аппарата — на сжатом воздухе и кислороде. Первый применяют при работе на тушении пожаров, второй рассчитан на длительное </w:t>
      </w:r>
      <w:r w:rsidRPr="008241C2">
        <w:rPr>
          <w:rFonts w:ascii="Times New Roman" w:hAnsi="Times New Roman" w:cs="Times New Roman"/>
          <w:sz w:val="28"/>
          <w:szCs w:val="28"/>
        </w:rPr>
        <w:lastRenderedPageBreak/>
        <w:t>использование и нужен, чтобы спуститься в метро, подняться на верхние этажи неб</w:t>
      </w:r>
      <w:r w:rsidRPr="008241C2">
        <w:rPr>
          <w:rFonts w:ascii="Times New Roman" w:hAnsi="Times New Roman" w:cs="Times New Roman"/>
          <w:sz w:val="28"/>
          <w:szCs w:val="28"/>
        </w:rPr>
        <w:t>оскребов, войти в трюм корабля.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>О том, как важно следить за состоянием оборудования для дыхания, рассказал Виталий Куликов. В 2005 году, вернувшись из армии, он узнал, что открывается набор в новый пожарно-спасательный отряд, куда требуются спортивные инициативные ребята, и решил попробовать. Уже почти 20 лет он спас</w:t>
      </w:r>
      <w:r w:rsidRPr="008241C2">
        <w:rPr>
          <w:rFonts w:ascii="Times New Roman" w:hAnsi="Times New Roman" w:cs="Times New Roman"/>
          <w:sz w:val="28"/>
          <w:szCs w:val="28"/>
        </w:rPr>
        <w:t>ает москвичей, попавших в беду.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>«Дежурство отряда начинается с проверки дыхательных аппаратов. Для этого у нас есть стенд с анатомическим манекеном в форме головы человека. Мы надеваем на него аппарат, подсоединяем маску, он “дышит” и на датчиках показывает редуцированное давление, количество воздуха в баллоне, давление открытия клапана на вдохе и выдохе. Если аппарат исправен, все значения будут в пределах нормы. Если значения отклоняются от нормы, аппарат снимаем с расчета и отдаем в ремонт», — отметил Виталий Куликов.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>Три — идеальное число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В подразделениях Пожарно-спасательного центра дежурит несколько звеньев, в каждом из них по три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газодымозащитника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. Существует правило: втроем зашли — вместе вышли. Если дым очень густой, то напарники держатся за плечо впереди идущего или все звено закрепляет в карабины на поясе веревку-связку так же, как это делают </w:t>
      </w:r>
      <w:r w:rsidRPr="008241C2">
        <w:rPr>
          <w:rFonts w:ascii="Times New Roman" w:hAnsi="Times New Roman" w:cs="Times New Roman"/>
          <w:sz w:val="28"/>
          <w:szCs w:val="28"/>
        </w:rPr>
        <w:t>альпинисты.</w:t>
      </w:r>
    </w:p>
    <w:p w:rsidR="008241C2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r w:rsidRPr="008241C2">
        <w:rPr>
          <w:rFonts w:ascii="Times New Roman" w:hAnsi="Times New Roman" w:cs="Times New Roman"/>
          <w:sz w:val="28"/>
          <w:szCs w:val="28"/>
        </w:rPr>
        <w:t xml:space="preserve">«Каждый спасатель в своем обмундировании весит не меньше 100 килограммов. Если он пострадает, один товарищ его просто физически не вынесет, а вдвоем уже можно помочь. Иногда в отряде четверо и больше человек. Но при увеличении звена теряется мобильность. На пути у пожарных встречаются препятствия — большой отряд потратит много времени на их преодоление. Поэтому команды свыше трех спасателей отправляются на решение самых сложных задач, </w:t>
      </w:r>
      <w:proofErr w:type="gramStart"/>
      <w:r w:rsidRPr="008241C2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241C2">
        <w:rPr>
          <w:rFonts w:ascii="Times New Roman" w:hAnsi="Times New Roman" w:cs="Times New Roman"/>
          <w:sz w:val="28"/>
          <w:szCs w:val="28"/>
        </w:rPr>
        <w:t xml:space="preserve"> спускаются в метро и трюмы кораблей, идут в высокие здания», — объяснил Александр </w:t>
      </w:r>
      <w:proofErr w:type="spellStart"/>
      <w:r w:rsidRPr="008241C2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>.</w:t>
      </w:r>
    </w:p>
    <w:p w:rsidR="00F37EB3" w:rsidRPr="008241C2" w:rsidRDefault="008241C2" w:rsidP="008241C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41C2">
        <w:rPr>
          <w:rFonts w:ascii="Times New Roman" w:hAnsi="Times New Roman" w:cs="Times New Roman"/>
          <w:sz w:val="28"/>
          <w:szCs w:val="28"/>
        </w:rPr>
        <w:t>Газодымозащитники</w:t>
      </w:r>
      <w:proofErr w:type="spellEnd"/>
      <w:r w:rsidRPr="008241C2">
        <w:rPr>
          <w:rFonts w:ascii="Times New Roman" w:hAnsi="Times New Roman" w:cs="Times New Roman"/>
          <w:sz w:val="28"/>
          <w:szCs w:val="28"/>
        </w:rPr>
        <w:t xml:space="preserve"> московской пожарно-спасательной службы — универсальные специалисты. Их тренируют оказывать помощь в любой чрезвычайной ситуации. Они отрабатывают все вызовы, поступающие на номер экстренной службы (112): тушат пожары, оказывают помощь попавшим в беду на воде, выезжают на место автомобильных аварий, выручают пострадавших животных, вскрывают заевшие двери квартир, а недавно помогли москвичке снять кольцо с опухшего пальца.</w:t>
      </w:r>
    </w:p>
    <w:sectPr w:rsidR="00F37EB3" w:rsidRPr="00824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27"/>
    <w:rsid w:val="008241C2"/>
    <w:rsid w:val="00AD5327"/>
    <w:rsid w:val="00F3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DAD0"/>
  <w15:chartTrackingRefBased/>
  <w15:docId w15:val="{87821B96-F5F3-4032-94C7-D4937D7A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2024-02-26T08:47:00Z</dcterms:created>
  <dcterms:modified xsi:type="dcterms:W3CDTF">2024-02-26T08:48:00Z</dcterms:modified>
</cp:coreProperties>
</file>